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43B7" w:rsidRPr="000C539E" w:rsidRDefault="00A243B7" w:rsidP="000C539E">
      <w:pPr>
        <w:jc w:val="center"/>
        <w:rPr>
          <w:b/>
          <w:sz w:val="28"/>
          <w:szCs w:val="28"/>
        </w:rPr>
      </w:pPr>
      <w:r w:rsidRPr="000C539E">
        <w:rPr>
          <w:b/>
          <w:sz w:val="28"/>
          <w:szCs w:val="28"/>
        </w:rPr>
        <w:t>SABRENT USB to Serial Cables (PROLIFIC CHIPSET)</w:t>
      </w:r>
    </w:p>
    <w:p w:rsidR="001C00ED" w:rsidRDefault="001C00ED" w:rsidP="001C00ED">
      <w:r>
        <w:t>Prolific has released many versions of the PL-2303 Chipset, as well as many Drivers for the chipset.</w:t>
      </w:r>
    </w:p>
    <w:p w:rsidR="001C00ED" w:rsidRDefault="001C00ED" w:rsidP="001C00ED">
      <w:r>
        <w:t>In an effort to ensure that you have access to all available drivers, there may be some confusion as to which Drivers to install or how to update drivers.</w:t>
      </w:r>
    </w:p>
    <w:p w:rsidR="001C00ED" w:rsidRPr="001C00ED" w:rsidRDefault="001C00ED" w:rsidP="001C00ED">
      <w:pPr>
        <w:rPr>
          <w:b/>
        </w:rPr>
      </w:pPr>
      <w:r w:rsidRPr="001C00ED">
        <w:rPr>
          <w:b/>
        </w:rPr>
        <w:t>Step One: Determine your Operating System.</w:t>
      </w:r>
    </w:p>
    <w:p w:rsidR="004B70A1" w:rsidRDefault="001C00ED" w:rsidP="001C00ED">
      <w:r>
        <w:t>Generally speaking, Windows Vista and Windows 7 utilize the same drivers. The important factor is note whether you are running a 32-Bit or 64-Bit Operating System. You can determine this by simply RIGHT-CLICK on the MY COMPUTER or COMPUTER (word or icon) to view System properties:</w:t>
      </w:r>
    </w:p>
    <w:p w:rsidR="001C00ED" w:rsidRDefault="00186801" w:rsidP="001C00ED">
      <w:r>
        <w:rPr>
          <w:noProof/>
          <w:lang w:eastAsia="en-GB"/>
        </w:rPr>
        <w:drawing>
          <wp:inline distT="0" distB="0" distL="0" distR="0">
            <wp:extent cx="1628775" cy="1314450"/>
            <wp:effectExtent l="19050" t="0" r="9525"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8" cstate="print"/>
                    <a:srcRect/>
                    <a:stretch>
                      <a:fillRect/>
                    </a:stretch>
                  </pic:blipFill>
                  <pic:spPr bwMode="auto">
                    <a:xfrm>
                      <a:off x="0" y="0"/>
                      <a:ext cx="1628775" cy="1314450"/>
                    </a:xfrm>
                    <a:prstGeom prst="rect">
                      <a:avLst/>
                    </a:prstGeom>
                    <a:noFill/>
                    <a:ln w="9525">
                      <a:noFill/>
                      <a:miter lim="800000"/>
                      <a:headEnd/>
                      <a:tailEnd/>
                    </a:ln>
                  </pic:spPr>
                </pic:pic>
              </a:graphicData>
            </a:graphic>
          </wp:inline>
        </w:drawing>
      </w:r>
      <w:r w:rsidR="001C00ED">
        <w:rPr>
          <w:noProof/>
          <w:lang w:eastAsia="en-GB"/>
        </w:rPr>
        <w:drawing>
          <wp:inline distT="0" distB="0" distL="0" distR="0">
            <wp:extent cx="3046095" cy="2219960"/>
            <wp:effectExtent l="19050" t="0" r="190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3046095" cy="2219960"/>
                    </a:xfrm>
                    <a:prstGeom prst="rect">
                      <a:avLst/>
                    </a:prstGeom>
                    <a:noFill/>
                    <a:ln w="9525">
                      <a:noFill/>
                      <a:miter lim="800000"/>
                      <a:headEnd/>
                      <a:tailEnd/>
                    </a:ln>
                  </pic:spPr>
                </pic:pic>
              </a:graphicData>
            </a:graphic>
          </wp:inline>
        </w:drawing>
      </w:r>
    </w:p>
    <w:p w:rsidR="001C00ED" w:rsidRDefault="001C00ED" w:rsidP="001C00ED">
      <w:r>
        <w:rPr>
          <w:noProof/>
          <w:lang w:eastAsia="en-GB"/>
        </w:rPr>
        <w:drawing>
          <wp:inline distT="0" distB="0" distL="0" distR="0">
            <wp:extent cx="5731510" cy="3743155"/>
            <wp:effectExtent l="19050" t="0" r="254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srcRect/>
                    <a:stretch>
                      <a:fillRect/>
                    </a:stretch>
                  </pic:blipFill>
                  <pic:spPr bwMode="auto">
                    <a:xfrm>
                      <a:off x="0" y="0"/>
                      <a:ext cx="5731510" cy="3743155"/>
                    </a:xfrm>
                    <a:prstGeom prst="rect">
                      <a:avLst/>
                    </a:prstGeom>
                    <a:noFill/>
                    <a:ln w="9525">
                      <a:noFill/>
                      <a:miter lim="800000"/>
                      <a:headEnd/>
                      <a:tailEnd/>
                    </a:ln>
                  </pic:spPr>
                </pic:pic>
              </a:graphicData>
            </a:graphic>
          </wp:inline>
        </w:drawing>
      </w:r>
    </w:p>
    <w:p w:rsidR="001C00ED" w:rsidRDefault="001C00ED">
      <w:pPr>
        <w:rPr>
          <w:b/>
        </w:rPr>
      </w:pPr>
      <w:r>
        <w:rPr>
          <w:b/>
        </w:rPr>
        <w:br w:type="page"/>
      </w:r>
    </w:p>
    <w:p w:rsidR="001C00ED" w:rsidRPr="001C00ED" w:rsidRDefault="001C00ED" w:rsidP="001C00ED">
      <w:pPr>
        <w:rPr>
          <w:b/>
        </w:rPr>
      </w:pPr>
      <w:r w:rsidRPr="001C00ED">
        <w:rPr>
          <w:b/>
        </w:rPr>
        <w:lastRenderedPageBreak/>
        <w:t xml:space="preserve">Step Two: Try to run the </w:t>
      </w:r>
      <w:r w:rsidR="00A243B7">
        <w:rPr>
          <w:b/>
        </w:rPr>
        <w:t xml:space="preserve">.EXE Installer </w:t>
      </w:r>
      <w:r w:rsidRPr="001C00ED">
        <w:rPr>
          <w:b/>
        </w:rPr>
        <w:t xml:space="preserve">from the CD.  </w:t>
      </w:r>
    </w:p>
    <w:p w:rsidR="001C00ED" w:rsidRDefault="001C00ED" w:rsidP="001C00ED">
      <w:r>
        <w:t xml:space="preserve">The included drivers are usually the </w:t>
      </w:r>
      <w:r w:rsidR="007A3BDD">
        <w:t>best</w:t>
      </w:r>
      <w:r>
        <w:t xml:space="preserve"> fit for your cable. (On some CD versions, you may not have 64-bit driver</w:t>
      </w:r>
      <w:r w:rsidR="007A3BDD">
        <w:t>s</w:t>
      </w:r>
      <w:r>
        <w:t xml:space="preserve"> and this will require a download from our website.)  After running the Prolific “Installer” (which is the .exe file on your CD), check your Device Manager to insure it the USB to Serial Cable is installed correctly.</w:t>
      </w:r>
    </w:p>
    <w:p w:rsidR="001C00ED" w:rsidRDefault="00186801" w:rsidP="001C00ED">
      <w:r w:rsidRPr="00186801">
        <w:rPr>
          <w:noProof/>
          <w:lang w:eastAsia="en-GB"/>
        </w:rPr>
        <w:drawing>
          <wp:inline distT="0" distB="0" distL="0" distR="0">
            <wp:extent cx="1628775" cy="1314450"/>
            <wp:effectExtent l="19050" t="0" r="9525" b="0"/>
            <wp:docPr id="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8" cstate="print"/>
                    <a:srcRect/>
                    <a:stretch>
                      <a:fillRect/>
                    </a:stretch>
                  </pic:blipFill>
                  <pic:spPr bwMode="auto">
                    <a:xfrm>
                      <a:off x="0" y="0"/>
                      <a:ext cx="1628775" cy="1314450"/>
                    </a:xfrm>
                    <a:prstGeom prst="rect">
                      <a:avLst/>
                    </a:prstGeom>
                    <a:noFill/>
                    <a:ln w="9525">
                      <a:noFill/>
                      <a:miter lim="800000"/>
                      <a:headEnd/>
                      <a:tailEnd/>
                    </a:ln>
                  </pic:spPr>
                </pic:pic>
              </a:graphicData>
            </a:graphic>
          </wp:inline>
        </w:drawing>
      </w:r>
      <w:r w:rsidR="001C00ED" w:rsidRPr="001C00ED">
        <w:rPr>
          <w:noProof/>
          <w:lang w:eastAsia="en-GB"/>
        </w:rPr>
        <w:drawing>
          <wp:inline distT="0" distB="0" distL="0" distR="0">
            <wp:extent cx="3046095" cy="2219960"/>
            <wp:effectExtent l="19050" t="0" r="1905"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3046095" cy="2219960"/>
                    </a:xfrm>
                    <a:prstGeom prst="rect">
                      <a:avLst/>
                    </a:prstGeom>
                    <a:noFill/>
                    <a:ln w="9525">
                      <a:noFill/>
                      <a:miter lim="800000"/>
                      <a:headEnd/>
                      <a:tailEnd/>
                    </a:ln>
                  </pic:spPr>
                </pic:pic>
              </a:graphicData>
            </a:graphic>
          </wp:inline>
        </w:drawing>
      </w:r>
    </w:p>
    <w:p w:rsidR="001C00ED" w:rsidRDefault="001C00ED" w:rsidP="001C00ED">
      <w:r>
        <w:rPr>
          <w:noProof/>
          <w:lang w:eastAsia="en-GB"/>
        </w:rPr>
        <w:drawing>
          <wp:inline distT="0" distB="0" distL="0" distR="0">
            <wp:extent cx="4276725" cy="3024097"/>
            <wp:effectExtent l="1905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cstate="print"/>
                    <a:srcRect/>
                    <a:stretch>
                      <a:fillRect/>
                    </a:stretch>
                  </pic:blipFill>
                  <pic:spPr bwMode="auto">
                    <a:xfrm>
                      <a:off x="0" y="0"/>
                      <a:ext cx="4276725" cy="3024097"/>
                    </a:xfrm>
                    <a:prstGeom prst="rect">
                      <a:avLst/>
                    </a:prstGeom>
                    <a:noFill/>
                    <a:ln w="9525">
                      <a:noFill/>
                      <a:miter lim="800000"/>
                      <a:headEnd/>
                      <a:tailEnd/>
                    </a:ln>
                  </pic:spPr>
                </pic:pic>
              </a:graphicData>
            </a:graphic>
          </wp:inline>
        </w:drawing>
      </w:r>
    </w:p>
    <w:p w:rsidR="001C00ED" w:rsidRDefault="00A243B7" w:rsidP="001C00ED">
      <w:r>
        <w:rPr>
          <w:noProof/>
          <w:lang w:eastAsia="en-GB"/>
        </w:rPr>
        <w:drawing>
          <wp:inline distT="0" distB="0" distL="0" distR="0">
            <wp:extent cx="2219325" cy="2695867"/>
            <wp:effectExtent l="1905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cstate="print"/>
                    <a:srcRect/>
                    <a:stretch>
                      <a:fillRect/>
                    </a:stretch>
                  </pic:blipFill>
                  <pic:spPr bwMode="auto">
                    <a:xfrm>
                      <a:off x="0" y="0"/>
                      <a:ext cx="2219325" cy="2695867"/>
                    </a:xfrm>
                    <a:prstGeom prst="rect">
                      <a:avLst/>
                    </a:prstGeom>
                    <a:noFill/>
                    <a:ln w="9525">
                      <a:noFill/>
                      <a:miter lim="800000"/>
                      <a:headEnd/>
                      <a:tailEnd/>
                    </a:ln>
                  </pic:spPr>
                </pic:pic>
              </a:graphicData>
            </a:graphic>
          </wp:inline>
        </w:drawing>
      </w:r>
    </w:p>
    <w:p w:rsidR="00A243B7" w:rsidRDefault="00A243B7" w:rsidP="001C00ED">
      <w:r>
        <w:lastRenderedPageBreak/>
        <w:t xml:space="preserve">At this point the </w:t>
      </w:r>
      <w:r w:rsidR="007A3BDD">
        <w:t xml:space="preserve">Sabrent Prolific </w:t>
      </w:r>
      <w:r>
        <w:t xml:space="preserve">Cable </w:t>
      </w:r>
      <w:r w:rsidR="007A3BDD">
        <w:t>should be i</w:t>
      </w:r>
      <w:r>
        <w:t>nstalled correctly</w:t>
      </w:r>
      <w:r w:rsidR="007A3BDD">
        <w:t xml:space="preserve">, with </w:t>
      </w:r>
      <w:r w:rsidR="007A3BDD" w:rsidRPr="007A3BDD">
        <w:rPr>
          <w:b/>
        </w:rPr>
        <w:t>NO ERRORS</w:t>
      </w:r>
      <w:r>
        <w:t>. If you get an error message such as an exclamation point (</w:t>
      </w:r>
      <w:r w:rsidRPr="00F71D2C">
        <w:rPr>
          <w:b/>
          <w:color w:val="FF0000"/>
        </w:rPr>
        <w:t>!</w:t>
      </w:r>
      <w:r>
        <w:t>), question mark (</w:t>
      </w:r>
      <w:r w:rsidRPr="00F71D2C">
        <w:rPr>
          <w:b/>
          <w:color w:val="FF0000"/>
        </w:rPr>
        <w:t>?</w:t>
      </w:r>
      <w:r>
        <w:t xml:space="preserve">), or </w:t>
      </w:r>
      <w:r w:rsidRPr="00F71D2C">
        <w:rPr>
          <w:b/>
          <w:color w:val="FF0000"/>
        </w:rPr>
        <w:t>Coder Error 10</w:t>
      </w:r>
      <w:r>
        <w:t xml:space="preserve">, you may need to skip to </w:t>
      </w:r>
      <w:r w:rsidRPr="00A243B7">
        <w:t>the</w:t>
      </w:r>
      <w:r w:rsidRPr="00A243B7">
        <w:rPr>
          <w:b/>
        </w:rPr>
        <w:t xml:space="preserve"> Troubleshooting </w:t>
      </w:r>
      <w:r w:rsidR="00F71D2C">
        <w:rPr>
          <w:b/>
        </w:rPr>
        <w:t>Guide</w:t>
      </w:r>
      <w:r w:rsidR="00F71D2C">
        <w:t xml:space="preserve"> (Page 5).</w:t>
      </w:r>
    </w:p>
    <w:p w:rsidR="008D5C47" w:rsidRDefault="00A243B7" w:rsidP="001C00ED">
      <w:r>
        <w:t>You can modify the specific COM port and other settings from thi</w:t>
      </w:r>
      <w:r w:rsidR="008D7838">
        <w:t>s point as well.</w:t>
      </w:r>
    </w:p>
    <w:p w:rsidR="00A243B7" w:rsidRDefault="008D5C47" w:rsidP="001C00ED">
      <w:r>
        <w:t xml:space="preserve">Click on the Arrow to the left of the Category to view details: </w:t>
      </w:r>
      <w:r>
        <w:rPr>
          <w:noProof/>
          <w:lang w:eastAsia="en-GB"/>
        </w:rPr>
        <w:drawing>
          <wp:inline distT="0" distB="0" distL="0" distR="0">
            <wp:extent cx="1190625" cy="876300"/>
            <wp:effectExtent l="19050" t="0" r="9525"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3" cstate="print"/>
                    <a:srcRect/>
                    <a:stretch>
                      <a:fillRect/>
                    </a:stretch>
                  </pic:blipFill>
                  <pic:spPr bwMode="auto">
                    <a:xfrm>
                      <a:off x="0" y="0"/>
                      <a:ext cx="1190625" cy="876300"/>
                    </a:xfrm>
                    <a:prstGeom prst="rect">
                      <a:avLst/>
                    </a:prstGeom>
                    <a:noFill/>
                    <a:ln w="9525">
                      <a:noFill/>
                      <a:miter lim="800000"/>
                      <a:headEnd/>
                      <a:tailEnd/>
                    </a:ln>
                  </pic:spPr>
                </pic:pic>
              </a:graphicData>
            </a:graphic>
          </wp:inline>
        </w:drawing>
      </w:r>
      <w:r>
        <w:br/>
      </w:r>
      <w:r w:rsidR="00F71D2C">
        <w:t>RIGHT-CLICK on</w:t>
      </w:r>
      <w:r w:rsidR="00A243B7">
        <w:rPr>
          <w:noProof/>
          <w:lang w:eastAsia="en-GB"/>
        </w:rPr>
        <w:drawing>
          <wp:inline distT="0" distB="0" distL="0" distR="0">
            <wp:extent cx="2486025" cy="200025"/>
            <wp:effectExtent l="19050" t="0" r="952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4" cstate="print"/>
                    <a:srcRect/>
                    <a:stretch>
                      <a:fillRect/>
                    </a:stretch>
                  </pic:blipFill>
                  <pic:spPr bwMode="auto">
                    <a:xfrm>
                      <a:off x="0" y="0"/>
                      <a:ext cx="2486025" cy="200025"/>
                    </a:xfrm>
                    <a:prstGeom prst="rect">
                      <a:avLst/>
                    </a:prstGeom>
                    <a:noFill/>
                    <a:ln w="9525">
                      <a:noFill/>
                      <a:miter lim="800000"/>
                      <a:headEnd/>
                      <a:tailEnd/>
                    </a:ln>
                  </pic:spPr>
                </pic:pic>
              </a:graphicData>
            </a:graphic>
          </wp:inline>
        </w:drawing>
      </w:r>
      <w:r w:rsidR="00A243B7">
        <w:t>, and select PROPERTIES:</w:t>
      </w:r>
    </w:p>
    <w:p w:rsidR="00A243B7" w:rsidRDefault="00A243B7" w:rsidP="001C00ED">
      <w:r>
        <w:rPr>
          <w:noProof/>
          <w:lang w:eastAsia="en-GB"/>
        </w:rPr>
        <w:drawing>
          <wp:inline distT="0" distB="0" distL="0" distR="0">
            <wp:extent cx="3619500" cy="2162175"/>
            <wp:effectExtent l="1905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cstate="print"/>
                    <a:srcRect/>
                    <a:stretch>
                      <a:fillRect/>
                    </a:stretch>
                  </pic:blipFill>
                  <pic:spPr bwMode="auto">
                    <a:xfrm>
                      <a:off x="0" y="0"/>
                      <a:ext cx="3619500" cy="2162175"/>
                    </a:xfrm>
                    <a:prstGeom prst="rect">
                      <a:avLst/>
                    </a:prstGeom>
                    <a:noFill/>
                    <a:ln w="9525">
                      <a:noFill/>
                      <a:miter lim="800000"/>
                      <a:headEnd/>
                      <a:tailEnd/>
                    </a:ln>
                  </pic:spPr>
                </pic:pic>
              </a:graphicData>
            </a:graphic>
          </wp:inline>
        </w:drawing>
      </w:r>
    </w:p>
    <w:p w:rsidR="00A243B7" w:rsidRDefault="00A243B7" w:rsidP="001C00ED">
      <w:r>
        <w:t>Specific adjustments may need to be made to work with individual hardware solutions to which you are connecting this cable. You may want to consult the DEVICE manufacturer to determine the best settings for their product.  See Below:</w:t>
      </w:r>
    </w:p>
    <w:p w:rsidR="00A243B7" w:rsidRDefault="00A243B7" w:rsidP="001C00ED">
      <w:r>
        <w:rPr>
          <w:noProof/>
          <w:lang w:eastAsia="en-GB"/>
        </w:rPr>
        <w:drawing>
          <wp:inline distT="0" distB="0" distL="0" distR="0">
            <wp:extent cx="3476625" cy="3797925"/>
            <wp:effectExtent l="19050" t="0" r="952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6" cstate="print"/>
                    <a:srcRect/>
                    <a:stretch>
                      <a:fillRect/>
                    </a:stretch>
                  </pic:blipFill>
                  <pic:spPr bwMode="auto">
                    <a:xfrm>
                      <a:off x="0" y="0"/>
                      <a:ext cx="3479959" cy="3801567"/>
                    </a:xfrm>
                    <a:prstGeom prst="rect">
                      <a:avLst/>
                    </a:prstGeom>
                    <a:noFill/>
                    <a:ln w="9525">
                      <a:noFill/>
                      <a:miter lim="800000"/>
                      <a:headEnd/>
                      <a:tailEnd/>
                    </a:ln>
                  </pic:spPr>
                </pic:pic>
              </a:graphicData>
            </a:graphic>
          </wp:inline>
        </w:drawing>
      </w:r>
    </w:p>
    <w:p w:rsidR="00A243B7" w:rsidRDefault="00A243B7" w:rsidP="001C00ED">
      <w:r>
        <w:lastRenderedPageBreak/>
        <w:t>Clicking on Advanced… will offer more settings you can modify, such as the COM PORT.</w:t>
      </w:r>
    </w:p>
    <w:p w:rsidR="00A243B7" w:rsidRDefault="00A243B7" w:rsidP="001C00ED">
      <w:r>
        <w:rPr>
          <w:noProof/>
          <w:lang w:eastAsia="en-GB"/>
        </w:rPr>
        <w:drawing>
          <wp:inline distT="0" distB="0" distL="0" distR="0">
            <wp:extent cx="3971925" cy="4333875"/>
            <wp:effectExtent l="19050" t="0" r="9525"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7" cstate="print"/>
                    <a:srcRect/>
                    <a:stretch>
                      <a:fillRect/>
                    </a:stretch>
                  </pic:blipFill>
                  <pic:spPr bwMode="auto">
                    <a:xfrm>
                      <a:off x="0" y="0"/>
                      <a:ext cx="3971925" cy="4333875"/>
                    </a:xfrm>
                    <a:prstGeom prst="rect">
                      <a:avLst/>
                    </a:prstGeom>
                    <a:noFill/>
                    <a:ln w="9525">
                      <a:noFill/>
                      <a:miter lim="800000"/>
                      <a:headEnd/>
                      <a:tailEnd/>
                    </a:ln>
                  </pic:spPr>
                </pic:pic>
              </a:graphicData>
            </a:graphic>
          </wp:inline>
        </w:drawing>
      </w:r>
    </w:p>
    <w:p w:rsidR="00A243B7" w:rsidRDefault="00A243B7" w:rsidP="001C00ED">
      <w:r>
        <w:rPr>
          <w:noProof/>
          <w:lang w:eastAsia="en-GB"/>
        </w:rPr>
        <w:drawing>
          <wp:inline distT="0" distB="0" distL="0" distR="0">
            <wp:extent cx="5731510" cy="2642565"/>
            <wp:effectExtent l="19050" t="0" r="254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8" cstate="print"/>
                    <a:srcRect/>
                    <a:stretch>
                      <a:fillRect/>
                    </a:stretch>
                  </pic:blipFill>
                  <pic:spPr bwMode="auto">
                    <a:xfrm>
                      <a:off x="0" y="0"/>
                      <a:ext cx="5731510" cy="2642565"/>
                    </a:xfrm>
                    <a:prstGeom prst="rect">
                      <a:avLst/>
                    </a:prstGeom>
                    <a:noFill/>
                    <a:ln w="9525">
                      <a:noFill/>
                      <a:miter lim="800000"/>
                      <a:headEnd/>
                      <a:tailEnd/>
                    </a:ln>
                  </pic:spPr>
                </pic:pic>
              </a:graphicData>
            </a:graphic>
          </wp:inline>
        </w:drawing>
      </w:r>
    </w:p>
    <w:p w:rsidR="00F71D2C" w:rsidRDefault="00F71D2C">
      <w:r>
        <w:br w:type="page"/>
      </w:r>
    </w:p>
    <w:p w:rsidR="00F71D2C" w:rsidRDefault="00F71D2C" w:rsidP="001C00ED">
      <w:pPr>
        <w:rPr>
          <w:b/>
          <w:u w:val="single"/>
        </w:rPr>
      </w:pPr>
      <w:r w:rsidRPr="00F71D2C">
        <w:rPr>
          <w:b/>
          <w:u w:val="single"/>
        </w:rPr>
        <w:lastRenderedPageBreak/>
        <w:t>TROUBLESHOOTING GUIDE</w:t>
      </w:r>
    </w:p>
    <w:p w:rsidR="00F71D2C" w:rsidRDefault="00F71D2C" w:rsidP="001C00ED">
      <w:r>
        <w:t>If you get an error message such as an exclamation point (</w:t>
      </w:r>
      <w:r w:rsidRPr="00F71D2C">
        <w:rPr>
          <w:b/>
          <w:color w:val="FF0000"/>
        </w:rPr>
        <w:t>!</w:t>
      </w:r>
      <w:r>
        <w:t>), question mark (</w:t>
      </w:r>
      <w:r w:rsidRPr="00F71D2C">
        <w:rPr>
          <w:b/>
          <w:color w:val="FF0000"/>
        </w:rPr>
        <w:t>?</w:t>
      </w:r>
      <w:r>
        <w:t xml:space="preserve">), or </w:t>
      </w:r>
      <w:r w:rsidRPr="00F71D2C">
        <w:rPr>
          <w:b/>
          <w:color w:val="FF0000"/>
        </w:rPr>
        <w:t>Coder Error 10</w:t>
      </w:r>
      <w:r>
        <w:t>, most often this indicates a problem with the Driver installation, and will occur mostly in Windows 64-bit versions.</w:t>
      </w:r>
    </w:p>
    <w:p w:rsidR="00F71D2C" w:rsidRDefault="00F71D2C" w:rsidP="001C00ED">
      <w:r>
        <w:t>If you have prior versions of USB Serial converters you may need to first UNINSTALL them.  This can be done as follows:</w:t>
      </w:r>
    </w:p>
    <w:p w:rsidR="00F71D2C" w:rsidRPr="00F71D2C" w:rsidRDefault="00F71D2C" w:rsidP="00F71D2C">
      <w:pPr>
        <w:pStyle w:val="ListParagraph"/>
        <w:numPr>
          <w:ilvl w:val="0"/>
          <w:numId w:val="1"/>
        </w:numPr>
      </w:pPr>
      <w:r w:rsidRPr="00F71D2C">
        <w:rPr>
          <w:b/>
        </w:rPr>
        <w:t>Go to the listing in Device Manager which shows your error message</w:t>
      </w:r>
      <w:r>
        <w:t>.  In this case it will likely appear in Other Devices (? or !) or under COM ports (Code Error 10).</w:t>
      </w:r>
    </w:p>
    <w:p w:rsidR="00F71D2C" w:rsidRDefault="00F71D2C" w:rsidP="00F71D2C">
      <w:pPr>
        <w:ind w:left="720"/>
        <w:rPr>
          <w:b/>
          <w:u w:val="single"/>
        </w:rPr>
      </w:pPr>
      <w:r w:rsidRPr="00F71D2C">
        <w:rPr>
          <w:b/>
          <w:noProof/>
          <w:u w:val="single"/>
          <w:lang w:eastAsia="en-GB"/>
        </w:rPr>
        <w:drawing>
          <wp:inline distT="0" distB="0" distL="0" distR="0">
            <wp:extent cx="2305050" cy="2799999"/>
            <wp:effectExtent l="19050" t="0" r="0" b="0"/>
            <wp:docPr id="5"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cstate="print"/>
                    <a:srcRect/>
                    <a:stretch>
                      <a:fillRect/>
                    </a:stretch>
                  </pic:blipFill>
                  <pic:spPr bwMode="auto">
                    <a:xfrm>
                      <a:off x="0" y="0"/>
                      <a:ext cx="2305050" cy="2799999"/>
                    </a:xfrm>
                    <a:prstGeom prst="rect">
                      <a:avLst/>
                    </a:prstGeom>
                    <a:noFill/>
                    <a:ln w="9525">
                      <a:noFill/>
                      <a:miter lim="800000"/>
                      <a:headEnd/>
                      <a:tailEnd/>
                    </a:ln>
                  </pic:spPr>
                </pic:pic>
              </a:graphicData>
            </a:graphic>
          </wp:inline>
        </w:drawing>
      </w:r>
    </w:p>
    <w:p w:rsidR="00F71D2C" w:rsidRPr="00F71D2C" w:rsidRDefault="00F71D2C" w:rsidP="00F71D2C">
      <w:pPr>
        <w:pStyle w:val="ListParagraph"/>
        <w:numPr>
          <w:ilvl w:val="0"/>
          <w:numId w:val="1"/>
        </w:numPr>
        <w:rPr>
          <w:b/>
        </w:rPr>
      </w:pPr>
      <w:r w:rsidRPr="00F71D2C">
        <w:rPr>
          <w:b/>
        </w:rPr>
        <w:t>RIGHT-CLICK the listing, and select UNINSTALL</w:t>
      </w:r>
    </w:p>
    <w:p w:rsidR="00F71D2C" w:rsidRDefault="00F71D2C" w:rsidP="00F71D2C">
      <w:pPr>
        <w:pStyle w:val="ListParagraph"/>
      </w:pPr>
      <w:r>
        <w:rPr>
          <w:noProof/>
          <w:lang w:eastAsia="en-GB"/>
        </w:rPr>
        <w:drawing>
          <wp:inline distT="0" distB="0" distL="0" distR="0">
            <wp:extent cx="3038475" cy="1647825"/>
            <wp:effectExtent l="19050" t="0" r="9525"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9" cstate="print"/>
                    <a:srcRect/>
                    <a:stretch>
                      <a:fillRect/>
                    </a:stretch>
                  </pic:blipFill>
                  <pic:spPr bwMode="auto">
                    <a:xfrm>
                      <a:off x="0" y="0"/>
                      <a:ext cx="3038475" cy="1647825"/>
                    </a:xfrm>
                    <a:prstGeom prst="rect">
                      <a:avLst/>
                    </a:prstGeom>
                    <a:noFill/>
                    <a:ln w="9525">
                      <a:noFill/>
                      <a:miter lim="800000"/>
                      <a:headEnd/>
                      <a:tailEnd/>
                    </a:ln>
                  </pic:spPr>
                </pic:pic>
              </a:graphicData>
            </a:graphic>
          </wp:inline>
        </w:drawing>
      </w:r>
    </w:p>
    <w:p w:rsidR="00F71D2C" w:rsidRDefault="00F71D2C" w:rsidP="00F71D2C">
      <w:pPr>
        <w:pStyle w:val="ListParagraph"/>
      </w:pPr>
    </w:p>
    <w:p w:rsidR="00F71D2C" w:rsidRPr="00F71D2C" w:rsidRDefault="00F71D2C" w:rsidP="00F71D2C">
      <w:pPr>
        <w:pStyle w:val="ListParagraph"/>
        <w:numPr>
          <w:ilvl w:val="0"/>
          <w:numId w:val="1"/>
        </w:numPr>
      </w:pPr>
      <w:r>
        <w:rPr>
          <w:b/>
        </w:rPr>
        <w:t>Be sure to CHECK the box for “Delete the driver….”</w:t>
      </w:r>
    </w:p>
    <w:p w:rsidR="00F71D2C" w:rsidRDefault="00F71D2C" w:rsidP="00F71D2C">
      <w:pPr>
        <w:pStyle w:val="ListParagraph"/>
      </w:pPr>
      <w:r>
        <w:rPr>
          <w:noProof/>
          <w:lang w:eastAsia="en-GB"/>
        </w:rPr>
        <w:drawing>
          <wp:inline distT="0" distB="0" distL="0" distR="0">
            <wp:extent cx="3190875" cy="2163613"/>
            <wp:effectExtent l="19050" t="0" r="9525"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0" cstate="print"/>
                    <a:srcRect/>
                    <a:stretch>
                      <a:fillRect/>
                    </a:stretch>
                  </pic:blipFill>
                  <pic:spPr bwMode="auto">
                    <a:xfrm>
                      <a:off x="0" y="0"/>
                      <a:ext cx="3190875" cy="2163613"/>
                    </a:xfrm>
                    <a:prstGeom prst="rect">
                      <a:avLst/>
                    </a:prstGeom>
                    <a:noFill/>
                    <a:ln w="9525">
                      <a:noFill/>
                      <a:miter lim="800000"/>
                      <a:headEnd/>
                      <a:tailEnd/>
                    </a:ln>
                  </pic:spPr>
                </pic:pic>
              </a:graphicData>
            </a:graphic>
          </wp:inline>
        </w:drawing>
      </w:r>
    </w:p>
    <w:p w:rsidR="00F71D2C" w:rsidRDefault="00F71D2C" w:rsidP="00F71D2C">
      <w:pPr>
        <w:pStyle w:val="ListParagraph"/>
        <w:numPr>
          <w:ilvl w:val="0"/>
          <w:numId w:val="1"/>
        </w:numPr>
        <w:rPr>
          <w:b/>
        </w:rPr>
      </w:pPr>
      <w:r>
        <w:rPr>
          <w:b/>
        </w:rPr>
        <w:lastRenderedPageBreak/>
        <w:t>Go back to DEVICE MANAGER and confirm the listing is no longer there.</w:t>
      </w:r>
    </w:p>
    <w:p w:rsidR="00F71D2C" w:rsidRDefault="00F71D2C" w:rsidP="00F71D2C">
      <w:pPr>
        <w:pStyle w:val="ListParagraph"/>
        <w:rPr>
          <w:b/>
        </w:rPr>
      </w:pPr>
      <w:r>
        <w:rPr>
          <w:b/>
          <w:noProof/>
          <w:lang w:eastAsia="en-GB"/>
        </w:rPr>
        <w:drawing>
          <wp:inline distT="0" distB="0" distL="0" distR="0">
            <wp:extent cx="2228850" cy="771525"/>
            <wp:effectExtent l="1905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1" cstate="print"/>
                    <a:srcRect/>
                    <a:stretch>
                      <a:fillRect/>
                    </a:stretch>
                  </pic:blipFill>
                  <pic:spPr bwMode="auto">
                    <a:xfrm>
                      <a:off x="0" y="0"/>
                      <a:ext cx="2228850" cy="771525"/>
                    </a:xfrm>
                    <a:prstGeom prst="rect">
                      <a:avLst/>
                    </a:prstGeom>
                    <a:noFill/>
                    <a:ln w="9525">
                      <a:noFill/>
                      <a:miter lim="800000"/>
                      <a:headEnd/>
                      <a:tailEnd/>
                    </a:ln>
                  </pic:spPr>
                </pic:pic>
              </a:graphicData>
            </a:graphic>
          </wp:inline>
        </w:drawing>
      </w:r>
    </w:p>
    <w:p w:rsidR="004153FA" w:rsidRDefault="004153FA" w:rsidP="004153FA">
      <w:pPr>
        <w:pStyle w:val="PlainText"/>
        <w:ind w:left="720"/>
      </w:pPr>
      <w:r>
        <w:rPr>
          <w:b/>
        </w:rPr>
        <w:t>**If this does not work, you may need to</w:t>
      </w:r>
      <w:r w:rsidRPr="004153FA">
        <w:rPr>
          <w:b/>
        </w:rPr>
        <w:t xml:space="preserve"> manually uninstall the old driver with windows </w:t>
      </w:r>
      <w:r>
        <w:rPr>
          <w:b/>
        </w:rPr>
        <w:t xml:space="preserve">command line: </w:t>
      </w:r>
      <w:r w:rsidRPr="004153FA">
        <w:rPr>
          <w:b/>
        </w:rPr>
        <w:t>pnputil.exe command line</w:t>
      </w:r>
      <w:r>
        <w:rPr>
          <w:b/>
        </w:rPr>
        <w:t>:</w:t>
      </w:r>
    </w:p>
    <w:p w:rsidR="004153FA" w:rsidRDefault="004153FA" w:rsidP="00F71D2C">
      <w:pPr>
        <w:pStyle w:val="ListParagraph"/>
        <w:rPr>
          <w:b/>
        </w:rPr>
      </w:pPr>
      <w:r>
        <w:rPr>
          <w:b/>
          <w:noProof/>
          <w:lang w:eastAsia="en-GB"/>
        </w:rPr>
        <w:drawing>
          <wp:inline distT="0" distB="0" distL="0" distR="0">
            <wp:extent cx="3829050" cy="25050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cstate="print"/>
                    <a:srcRect/>
                    <a:stretch>
                      <a:fillRect/>
                    </a:stretch>
                  </pic:blipFill>
                  <pic:spPr bwMode="auto">
                    <a:xfrm>
                      <a:off x="0" y="0"/>
                      <a:ext cx="3829050" cy="2505075"/>
                    </a:xfrm>
                    <a:prstGeom prst="rect">
                      <a:avLst/>
                    </a:prstGeom>
                    <a:noFill/>
                    <a:ln w="9525">
                      <a:noFill/>
                      <a:miter lim="800000"/>
                      <a:headEnd/>
                      <a:tailEnd/>
                    </a:ln>
                  </pic:spPr>
                </pic:pic>
              </a:graphicData>
            </a:graphic>
          </wp:inline>
        </w:drawing>
      </w:r>
    </w:p>
    <w:p w:rsidR="00F71D2C" w:rsidRDefault="00F71D2C" w:rsidP="00F71D2C">
      <w:pPr>
        <w:pStyle w:val="ListParagraph"/>
        <w:rPr>
          <w:b/>
        </w:rPr>
      </w:pPr>
    </w:p>
    <w:p w:rsidR="00F71D2C" w:rsidRDefault="00F71D2C" w:rsidP="00F71D2C">
      <w:pPr>
        <w:pStyle w:val="ListParagraph"/>
        <w:numPr>
          <w:ilvl w:val="0"/>
          <w:numId w:val="1"/>
        </w:numPr>
        <w:rPr>
          <w:b/>
        </w:rPr>
      </w:pPr>
      <w:r>
        <w:rPr>
          <w:b/>
        </w:rPr>
        <w:t xml:space="preserve">Download the Drivers from </w:t>
      </w:r>
      <w:r w:rsidR="002E45E4">
        <w:rPr>
          <w:b/>
        </w:rPr>
        <w:t>this list, trying ONE at a time, and go through steps from the beginning.</w:t>
      </w:r>
    </w:p>
    <w:p w:rsidR="008D5C47" w:rsidRPr="000C539E" w:rsidRDefault="00095754" w:rsidP="002E45E4">
      <w:pPr>
        <w:ind w:firstLine="720"/>
        <w:rPr>
          <w:b/>
          <w:color w:val="244061"/>
        </w:rPr>
      </w:pPr>
      <w:hyperlink r:id="rId23" w:history="1">
        <w:r w:rsidR="008D5C47" w:rsidRPr="000C539E">
          <w:rPr>
            <w:rStyle w:val="Hyperlink"/>
            <w:b/>
          </w:rPr>
          <w:t>http://www.sabrent.com/drivers/USBSerial0610.zip</w:t>
        </w:r>
      </w:hyperlink>
    </w:p>
    <w:p w:rsidR="00F71D2C" w:rsidRPr="000C539E" w:rsidRDefault="00095754" w:rsidP="004B77EC">
      <w:pPr>
        <w:ind w:firstLine="720"/>
        <w:rPr>
          <w:rFonts w:ascii="Calibri" w:hAnsi="Calibri" w:cs="Calibri"/>
          <w:b/>
          <w:color w:val="244061"/>
        </w:rPr>
      </w:pPr>
      <w:hyperlink r:id="rId24" w:history="1">
        <w:r w:rsidR="00F71D2C" w:rsidRPr="000C539E">
          <w:rPr>
            <w:rStyle w:val="Hyperlink"/>
            <w:rFonts w:ascii="Calibri" w:hAnsi="Calibri" w:cs="Calibri"/>
            <w:b/>
          </w:rPr>
          <w:t>http://www.sabrent.com/drivers/vista-prolific-chip-driver-for-serial-adapters.zip</w:t>
        </w:r>
      </w:hyperlink>
    </w:p>
    <w:p w:rsidR="00F71D2C" w:rsidRDefault="00095754" w:rsidP="004B77EC">
      <w:pPr>
        <w:ind w:firstLine="720"/>
        <w:rPr>
          <w:rFonts w:ascii="Calibri" w:hAnsi="Calibri" w:cs="Calibri"/>
          <w:color w:val="244061"/>
        </w:rPr>
      </w:pPr>
      <w:hyperlink r:id="rId25" w:history="1">
        <w:r w:rsidR="00F71D2C" w:rsidRPr="000C539E">
          <w:rPr>
            <w:rStyle w:val="Hyperlink"/>
            <w:rFonts w:ascii="Calibri" w:hAnsi="Calibri" w:cs="Calibri"/>
            <w:b/>
          </w:rPr>
          <w:t>http://www.sabrent.com/drivers/windowsprolificdrivers.zip</w:t>
        </w:r>
      </w:hyperlink>
      <w:r w:rsidR="00F71D2C">
        <w:rPr>
          <w:rFonts w:ascii="Calibri" w:hAnsi="Calibri" w:cs="Calibri"/>
          <w:color w:val="244061"/>
        </w:rPr>
        <w:t xml:space="preserve"> </w:t>
      </w:r>
    </w:p>
    <w:p w:rsidR="000C539E" w:rsidRDefault="000C539E" w:rsidP="000C539E">
      <w:pPr>
        <w:rPr>
          <w:b/>
        </w:rPr>
      </w:pPr>
    </w:p>
    <w:p w:rsidR="00E95E19" w:rsidRDefault="00E95E19" w:rsidP="000C539E">
      <w:pPr>
        <w:rPr>
          <w:b/>
        </w:rPr>
      </w:pPr>
      <w:r>
        <w:rPr>
          <w:b/>
        </w:rPr>
        <w:t>If you are still having difficulty with the installation, please determine the issue to take the right steps:</w:t>
      </w:r>
    </w:p>
    <w:p w:rsidR="00E95E19" w:rsidRPr="00F8724E" w:rsidRDefault="00E95E19" w:rsidP="00E95E19">
      <w:pPr>
        <w:ind w:firstLine="720"/>
        <w:rPr>
          <w:b/>
          <w:color w:val="E36C0A" w:themeColor="accent6" w:themeShade="BF"/>
        </w:rPr>
      </w:pPr>
      <w:r w:rsidRPr="00F8724E">
        <w:rPr>
          <w:b/>
          <w:color w:val="E36C0A" w:themeColor="accent6" w:themeShade="BF"/>
        </w:rPr>
        <w:t>The USB Serial Cable does not appear in Device Manager:</w:t>
      </w:r>
    </w:p>
    <w:p w:rsidR="00E95E19" w:rsidRDefault="00E95E19" w:rsidP="00E95E19">
      <w:pPr>
        <w:pStyle w:val="ListParagraph"/>
        <w:numPr>
          <w:ilvl w:val="0"/>
          <w:numId w:val="3"/>
        </w:numPr>
      </w:pPr>
      <w:r>
        <w:t>Please try a different USB port, or even a 2</w:t>
      </w:r>
      <w:r w:rsidRPr="00E95E19">
        <w:rPr>
          <w:vertAlign w:val="superscript"/>
        </w:rPr>
        <w:t>nd</w:t>
      </w:r>
      <w:r>
        <w:t xml:space="preserve"> computer to confirm the issue.</w:t>
      </w:r>
    </w:p>
    <w:p w:rsidR="00E95E19" w:rsidRDefault="00E95E19" w:rsidP="00E95E19">
      <w:pPr>
        <w:pStyle w:val="ListParagraph"/>
        <w:numPr>
          <w:ilvl w:val="0"/>
          <w:numId w:val="3"/>
        </w:numPr>
      </w:pPr>
      <w:r>
        <w:t>Call SABRENT TECHNICAL SUPPORT, 626-336-6363 Monday-Friday, 9am-5pm PST.</w:t>
      </w:r>
    </w:p>
    <w:p w:rsidR="00E95E19" w:rsidRPr="00F8724E" w:rsidRDefault="00E95E19" w:rsidP="00E95E19">
      <w:pPr>
        <w:ind w:left="720"/>
        <w:rPr>
          <w:b/>
          <w:color w:val="E36C0A" w:themeColor="accent6" w:themeShade="BF"/>
        </w:rPr>
      </w:pPr>
      <w:r w:rsidRPr="00F8724E">
        <w:rPr>
          <w:b/>
          <w:color w:val="E36C0A" w:themeColor="accent6" w:themeShade="BF"/>
        </w:rPr>
        <w:t>The USB Serial Cable does appear in Device Manager, but you cannot use your device with it:</w:t>
      </w:r>
    </w:p>
    <w:p w:rsidR="00E95E19" w:rsidRDefault="00E95E19" w:rsidP="00E95E19">
      <w:pPr>
        <w:pStyle w:val="ListParagraph"/>
        <w:numPr>
          <w:ilvl w:val="0"/>
          <w:numId w:val="4"/>
        </w:numPr>
      </w:pPr>
      <w:r>
        <w:t>Some devices, such as printers, require that you manually “capture” the COM Port you are trying to use:</w:t>
      </w:r>
    </w:p>
    <w:p w:rsidR="00E95E19" w:rsidRDefault="00E95E19" w:rsidP="00E95E19">
      <w:pPr>
        <w:pStyle w:val="ListParagraph"/>
        <w:autoSpaceDE w:val="0"/>
        <w:autoSpaceDN w:val="0"/>
        <w:adjustRightInd w:val="0"/>
        <w:spacing w:after="0" w:line="240" w:lineRule="auto"/>
        <w:ind w:left="1080"/>
      </w:pPr>
      <w:r>
        <w:t>C</w:t>
      </w:r>
      <w:r w:rsidRPr="00E95E19">
        <w:t>lick on Start, then Printers &amp; Faxes. Right-click on the printer you are connecting to and click on Properties. Click on the Ports tab</w:t>
      </w:r>
      <w:r>
        <w:t xml:space="preserve"> </w:t>
      </w:r>
      <w:r w:rsidRPr="00E95E19">
        <w:t>and check the ‘Virtual printer port for USB’ port. Click OK.</w:t>
      </w:r>
    </w:p>
    <w:p w:rsidR="00E95E19" w:rsidRDefault="00F8724E" w:rsidP="00E95E19">
      <w:pPr>
        <w:pStyle w:val="ListParagraph"/>
        <w:numPr>
          <w:ilvl w:val="0"/>
          <w:numId w:val="4"/>
        </w:numPr>
        <w:autoSpaceDE w:val="0"/>
        <w:autoSpaceDN w:val="0"/>
        <w:adjustRightInd w:val="0"/>
        <w:spacing w:after="0" w:line="240" w:lineRule="auto"/>
      </w:pPr>
      <w:r>
        <w:t>Some devices require more detailed installation steps, so you will need to check with the Device Manufacturer.</w:t>
      </w:r>
    </w:p>
    <w:p w:rsidR="00F8724E" w:rsidRDefault="00F8724E" w:rsidP="00F8724E">
      <w:pPr>
        <w:pStyle w:val="ListParagraph"/>
        <w:numPr>
          <w:ilvl w:val="0"/>
          <w:numId w:val="4"/>
        </w:numPr>
        <w:autoSpaceDE w:val="0"/>
        <w:autoSpaceDN w:val="0"/>
        <w:adjustRightInd w:val="0"/>
        <w:spacing w:after="0" w:line="240" w:lineRule="auto"/>
      </w:pPr>
      <w:r>
        <w:t>Lastly, some devices may not work with any USB converted COM Port and require “real” COM Ports. This is most common in very old devices.</w:t>
      </w:r>
    </w:p>
    <w:p w:rsidR="00E95E19" w:rsidRPr="00E95E19" w:rsidRDefault="00E95E19" w:rsidP="00E95E19">
      <w:pPr>
        <w:ind w:left="720"/>
      </w:pPr>
    </w:p>
    <w:sectPr w:rsidR="00E95E19" w:rsidRPr="00E95E19" w:rsidSect="00A243B7">
      <w:footerReference w:type="default" r:id="rId26"/>
      <w:pgSz w:w="11906" w:h="16838"/>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70E2" w:rsidRDefault="00DE70E2" w:rsidP="004B77EC">
      <w:pPr>
        <w:spacing w:after="0" w:line="240" w:lineRule="auto"/>
      </w:pPr>
      <w:r>
        <w:separator/>
      </w:r>
    </w:p>
  </w:endnote>
  <w:endnote w:type="continuationSeparator" w:id="0">
    <w:p w:rsidR="00DE70E2" w:rsidRDefault="00DE70E2" w:rsidP="004B77E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1070"/>
      <w:gridCol w:w="9626"/>
    </w:tblGrid>
    <w:tr w:rsidR="004B77EC">
      <w:tc>
        <w:tcPr>
          <w:tcW w:w="500" w:type="pct"/>
          <w:tcBorders>
            <w:top w:val="single" w:sz="4" w:space="0" w:color="943634" w:themeColor="accent2" w:themeShade="BF"/>
          </w:tcBorders>
          <w:shd w:val="clear" w:color="auto" w:fill="943634" w:themeFill="accent2" w:themeFillShade="BF"/>
        </w:tcPr>
        <w:p w:rsidR="004B77EC" w:rsidRDefault="00095754">
          <w:pPr>
            <w:pStyle w:val="Footer"/>
            <w:jc w:val="right"/>
            <w:rPr>
              <w:b/>
              <w:color w:val="FFFFFF" w:themeColor="background1"/>
            </w:rPr>
          </w:pPr>
          <w:fldSimple w:instr=" PAGE   \* MERGEFORMAT ">
            <w:r w:rsidR="004153FA" w:rsidRPr="004153FA">
              <w:rPr>
                <w:noProof/>
                <w:color w:val="FFFFFF" w:themeColor="background1"/>
              </w:rPr>
              <w:t>6</w:t>
            </w:r>
          </w:fldSimple>
        </w:p>
      </w:tc>
      <w:tc>
        <w:tcPr>
          <w:tcW w:w="4500" w:type="pct"/>
          <w:tcBorders>
            <w:top w:val="single" w:sz="4" w:space="0" w:color="auto"/>
          </w:tcBorders>
        </w:tcPr>
        <w:p w:rsidR="004B77EC" w:rsidRPr="004B77EC" w:rsidRDefault="004B77EC" w:rsidP="004B77EC">
          <w:pPr>
            <w:pStyle w:val="Footer"/>
            <w:rPr>
              <w:b/>
            </w:rPr>
          </w:pPr>
          <w:r w:rsidRPr="004B77EC">
            <w:rPr>
              <w:b/>
            </w:rPr>
            <w:t xml:space="preserve">Sabrent USB to </w:t>
          </w:r>
          <w:r>
            <w:rPr>
              <w:b/>
            </w:rPr>
            <w:t>Serial Cable (PROLIFIC CHIPSET)   Support Hotline: (626) 336-6363 (M-F, 9-5 PST)</w:t>
          </w:r>
        </w:p>
      </w:tc>
    </w:tr>
  </w:tbl>
  <w:p w:rsidR="004B77EC" w:rsidRDefault="004B77E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70E2" w:rsidRDefault="00DE70E2" w:rsidP="004B77EC">
      <w:pPr>
        <w:spacing w:after="0" w:line="240" w:lineRule="auto"/>
      </w:pPr>
      <w:r>
        <w:separator/>
      </w:r>
    </w:p>
  </w:footnote>
  <w:footnote w:type="continuationSeparator" w:id="0">
    <w:p w:rsidR="00DE70E2" w:rsidRDefault="00DE70E2" w:rsidP="004B77E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9D0DE6"/>
    <w:multiLevelType w:val="hybridMultilevel"/>
    <w:tmpl w:val="930CB970"/>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15839CD"/>
    <w:multiLevelType w:val="hybridMultilevel"/>
    <w:tmpl w:val="CDF81898"/>
    <w:lvl w:ilvl="0" w:tplc="A11057B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nsid w:val="5C9471CF"/>
    <w:multiLevelType w:val="hybridMultilevel"/>
    <w:tmpl w:val="9C5CE4EC"/>
    <w:lvl w:ilvl="0" w:tplc="CD76DF8A">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77455843"/>
    <w:multiLevelType w:val="hybridMultilevel"/>
    <w:tmpl w:val="672A30B4"/>
    <w:lvl w:ilvl="0" w:tplc="0584070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1C00ED"/>
    <w:rsid w:val="00095754"/>
    <w:rsid w:val="000C539E"/>
    <w:rsid w:val="00186801"/>
    <w:rsid w:val="001C00ED"/>
    <w:rsid w:val="002D40CD"/>
    <w:rsid w:val="002E45E4"/>
    <w:rsid w:val="003A18DC"/>
    <w:rsid w:val="004153FA"/>
    <w:rsid w:val="004B77EC"/>
    <w:rsid w:val="00545ECC"/>
    <w:rsid w:val="006D3B44"/>
    <w:rsid w:val="00797C39"/>
    <w:rsid w:val="007A3BDD"/>
    <w:rsid w:val="00867D51"/>
    <w:rsid w:val="008D5C47"/>
    <w:rsid w:val="008D7838"/>
    <w:rsid w:val="00A243B7"/>
    <w:rsid w:val="00BA45E3"/>
    <w:rsid w:val="00C51BEA"/>
    <w:rsid w:val="00C56ABF"/>
    <w:rsid w:val="00CF4EA3"/>
    <w:rsid w:val="00DE70E2"/>
    <w:rsid w:val="00E95E19"/>
    <w:rsid w:val="00F37F35"/>
    <w:rsid w:val="00F71D2C"/>
    <w:rsid w:val="00F8724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5EC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C00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00ED"/>
    <w:rPr>
      <w:rFonts w:ascii="Tahoma" w:hAnsi="Tahoma" w:cs="Tahoma"/>
      <w:sz w:val="16"/>
      <w:szCs w:val="16"/>
    </w:rPr>
  </w:style>
  <w:style w:type="paragraph" w:styleId="ListParagraph">
    <w:name w:val="List Paragraph"/>
    <w:basedOn w:val="Normal"/>
    <w:uiPriority w:val="34"/>
    <w:qFormat/>
    <w:rsid w:val="00F71D2C"/>
    <w:pPr>
      <w:ind w:left="720"/>
      <w:contextualSpacing/>
    </w:pPr>
  </w:style>
  <w:style w:type="character" w:styleId="Hyperlink">
    <w:name w:val="Hyperlink"/>
    <w:basedOn w:val="DefaultParagraphFont"/>
    <w:uiPriority w:val="99"/>
    <w:semiHidden/>
    <w:unhideWhenUsed/>
    <w:rsid w:val="00F71D2C"/>
    <w:rPr>
      <w:color w:val="0000FF"/>
      <w:u w:val="single"/>
    </w:rPr>
  </w:style>
  <w:style w:type="paragraph" w:styleId="Header">
    <w:name w:val="header"/>
    <w:basedOn w:val="Normal"/>
    <w:link w:val="HeaderChar"/>
    <w:uiPriority w:val="99"/>
    <w:semiHidden/>
    <w:unhideWhenUsed/>
    <w:rsid w:val="004B77EC"/>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4B77EC"/>
  </w:style>
  <w:style w:type="paragraph" w:styleId="Footer">
    <w:name w:val="footer"/>
    <w:basedOn w:val="Normal"/>
    <w:link w:val="FooterChar"/>
    <w:uiPriority w:val="99"/>
    <w:unhideWhenUsed/>
    <w:rsid w:val="004B77EC"/>
    <w:pPr>
      <w:tabs>
        <w:tab w:val="center" w:pos="4513"/>
        <w:tab w:val="right" w:pos="9026"/>
      </w:tabs>
      <w:spacing w:after="0" w:line="240" w:lineRule="auto"/>
    </w:pPr>
  </w:style>
  <w:style w:type="character" w:customStyle="1" w:styleId="FooterChar">
    <w:name w:val="Footer Char"/>
    <w:basedOn w:val="DefaultParagraphFont"/>
    <w:link w:val="Footer"/>
    <w:uiPriority w:val="99"/>
    <w:rsid w:val="004B77EC"/>
  </w:style>
  <w:style w:type="paragraph" w:styleId="PlainText">
    <w:name w:val="Plain Text"/>
    <w:basedOn w:val="Normal"/>
    <w:link w:val="PlainTextChar"/>
    <w:uiPriority w:val="99"/>
    <w:semiHidden/>
    <w:unhideWhenUsed/>
    <w:rsid w:val="004153FA"/>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4153FA"/>
    <w:rPr>
      <w:rFonts w:ascii="Calibri" w:hAnsi="Calibri"/>
      <w:szCs w:val="21"/>
    </w:rPr>
  </w:style>
</w:styles>
</file>

<file path=word/webSettings.xml><?xml version="1.0" encoding="utf-8"?>
<w:webSettings xmlns:r="http://schemas.openxmlformats.org/officeDocument/2006/relationships" xmlns:w="http://schemas.openxmlformats.org/wordprocessingml/2006/main">
  <w:divs>
    <w:div w:id="1401213">
      <w:bodyDiv w:val="1"/>
      <w:marLeft w:val="0"/>
      <w:marRight w:val="0"/>
      <w:marTop w:val="0"/>
      <w:marBottom w:val="0"/>
      <w:divBdr>
        <w:top w:val="none" w:sz="0" w:space="0" w:color="auto"/>
        <w:left w:val="none" w:sz="0" w:space="0" w:color="auto"/>
        <w:bottom w:val="none" w:sz="0" w:space="0" w:color="auto"/>
        <w:right w:val="none" w:sz="0" w:space="0" w:color="auto"/>
      </w:divBdr>
    </w:div>
    <w:div w:id="446197153">
      <w:bodyDiv w:val="1"/>
      <w:marLeft w:val="0"/>
      <w:marRight w:val="0"/>
      <w:marTop w:val="0"/>
      <w:marBottom w:val="0"/>
      <w:divBdr>
        <w:top w:val="none" w:sz="0" w:space="0" w:color="auto"/>
        <w:left w:val="none" w:sz="0" w:space="0" w:color="auto"/>
        <w:bottom w:val="none" w:sz="0" w:space="0" w:color="auto"/>
        <w:right w:val="none" w:sz="0" w:space="0" w:color="auto"/>
      </w:divBdr>
    </w:div>
    <w:div w:id="1460757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hyperlink" Target="http://www.sabrent.com/drivers/windowsprolificdrivers.zip" TargetMode="Externa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www.sabrent.com/drivers/vista-prolific-chip-driver-for-serial-adapters.zip" TargetMode="Externa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yperlink" Target="http://www.sabrent.com/drivers/USBSerial0610.zip" TargetMode="External"/><Relationship Id="rId28"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8812C8-05A5-4A50-904C-90EF72AA17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612</Words>
  <Characters>3494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UPS</dc:creator>
  <cp:lastModifiedBy>UPS</cp:lastModifiedBy>
  <cp:revision>3</cp:revision>
  <cp:lastPrinted>2010-07-07T16:52:00Z</cp:lastPrinted>
  <dcterms:created xsi:type="dcterms:W3CDTF">2010-07-07T17:42:00Z</dcterms:created>
  <dcterms:modified xsi:type="dcterms:W3CDTF">2010-07-07T22:07:00Z</dcterms:modified>
</cp:coreProperties>
</file>